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6363" w:rsidRPr="000B2382" w:rsidRDefault="00911634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ПОДОВИННОГО </w:t>
      </w:r>
      <w:r w:rsidR="00AA636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B2382" w:rsidRPr="000B2382" w:rsidRDefault="000B2382" w:rsidP="000B23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23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B23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0" w:type="auto"/>
        <w:tblBorders>
          <w:top w:val="thickThinMediumGap" w:sz="24" w:space="0" w:color="auto"/>
        </w:tblBorders>
        <w:tblLook w:val="01E0"/>
      </w:tblPr>
      <w:tblGrid>
        <w:gridCol w:w="9854"/>
      </w:tblGrid>
      <w:tr w:rsidR="000B2382" w:rsidRPr="000B2382" w:rsidTr="000B2382">
        <w:tc>
          <w:tcPr>
            <w:tcW w:w="9996" w:type="dxa"/>
          </w:tcPr>
          <w:p w:rsidR="000B2382" w:rsidRPr="000B2382" w:rsidRDefault="000B2382" w:rsidP="000B23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 xml:space="preserve">от  </w:t>
      </w:r>
      <w:r w:rsidR="00911634">
        <w:rPr>
          <w:rFonts w:ascii="Times New Roman" w:hAnsi="Times New Roman" w:cs="Times New Roman"/>
          <w:sz w:val="28"/>
          <w:szCs w:val="28"/>
        </w:rPr>
        <w:t>29.03</w:t>
      </w:r>
      <w:r w:rsidRPr="000B2382">
        <w:rPr>
          <w:rFonts w:ascii="Times New Roman" w:hAnsi="Times New Roman" w:cs="Times New Roman"/>
          <w:sz w:val="28"/>
          <w:szCs w:val="28"/>
        </w:rPr>
        <w:t>.201</w:t>
      </w:r>
      <w:r w:rsidR="00805312">
        <w:rPr>
          <w:rFonts w:ascii="Times New Roman" w:hAnsi="Times New Roman" w:cs="Times New Roman"/>
          <w:sz w:val="28"/>
          <w:szCs w:val="28"/>
        </w:rPr>
        <w:t>9</w:t>
      </w:r>
      <w:r w:rsidRPr="000B2382">
        <w:rPr>
          <w:rFonts w:ascii="Times New Roman" w:hAnsi="Times New Roman" w:cs="Times New Roman"/>
          <w:sz w:val="28"/>
          <w:szCs w:val="28"/>
        </w:rPr>
        <w:t xml:space="preserve"> г.  №  </w:t>
      </w:r>
      <w:r w:rsidR="00911634">
        <w:rPr>
          <w:rFonts w:ascii="Times New Roman" w:hAnsi="Times New Roman" w:cs="Times New Roman"/>
          <w:sz w:val="28"/>
          <w:szCs w:val="28"/>
        </w:rPr>
        <w:t>17</w:t>
      </w: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312" w:rsidRDefault="00805312" w:rsidP="00805312">
      <w:pPr>
        <w:tabs>
          <w:tab w:val="left" w:pos="560"/>
          <w:tab w:val="left" w:pos="230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Об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утверждении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  <w:t>Программы</w:t>
      </w:r>
      <w:r w:rsidRPr="00805312">
        <w:rPr>
          <w:rFonts w:ascii="Times New Roman" w:eastAsia="Arial" w:hAnsi="Times New Roman" w:cs="Times New Roman"/>
          <w:sz w:val="28"/>
          <w:szCs w:val="28"/>
        </w:rPr>
        <w:tab/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нарушений в рамках </w:t>
      </w:r>
    </w:p>
    <w:p w:rsidR="00805312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1D9" w:rsidRDefault="00805312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41D9" w:rsidRPr="00AF41D9">
        <w:rPr>
          <w:rFonts w:ascii="Times New Roman" w:eastAsia="Times New Roman" w:hAnsi="Times New Roman" w:cs="Times New Roman"/>
          <w:sz w:val="28"/>
          <w:szCs w:val="28"/>
        </w:rPr>
        <w:t>территории</w:t>
      </w:r>
    </w:p>
    <w:p w:rsidR="00805312" w:rsidRPr="00911634" w:rsidRDefault="00911634" w:rsidP="00805312">
      <w:pPr>
        <w:tabs>
          <w:tab w:val="left" w:pos="560"/>
          <w:tab w:val="left" w:pos="2280"/>
          <w:tab w:val="left" w:pos="388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="00805312"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</w:p>
    <w:p w:rsidR="000B2382" w:rsidRDefault="000B238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805312" w:rsidRPr="000B2382" w:rsidRDefault="00805312" w:rsidP="000B2382">
      <w:pPr>
        <w:shd w:val="clear" w:color="auto" w:fill="FFFFFF"/>
        <w:tabs>
          <w:tab w:val="left" w:pos="5670"/>
        </w:tabs>
        <w:spacing w:after="0"/>
        <w:rPr>
          <w:rFonts w:ascii="Times New Roman" w:hAnsi="Times New Roman" w:cs="Times New Roman"/>
          <w:bCs/>
          <w:spacing w:val="1"/>
          <w:sz w:val="28"/>
          <w:szCs w:val="28"/>
        </w:rPr>
      </w:pPr>
    </w:p>
    <w:p w:rsidR="000B2382" w:rsidRPr="00805312" w:rsidRDefault="00805312" w:rsidP="00805312">
      <w:pPr>
        <w:tabs>
          <w:tab w:val="left" w:pos="878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proofErr w:type="gramStart"/>
      <w:r w:rsidR="000B2382" w:rsidRPr="008053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Федеральными законами "Об общих принципах организации местного самоуправления в Российской Федерации" от 06.10.2003 г. N 131-ФЗ, "Об организации предоставления государственных и муниципальных услуг" от 27.07.2010 г. </w:t>
      </w:r>
      <w:proofErr w:type="gramEnd"/>
      <w:r w:rsidR="00AF41D9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 210-ФЗ,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AA6363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5FE0" w:rsidRPr="0080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 защите прав юридических лиц и индивидуальных предпринимателей при осуществлении государственного контроля (надзора) и муниципального контроля" от  26.12.2008 N 294-ФЗ, </w:t>
      </w:r>
      <w:r w:rsidRPr="00805312">
        <w:rPr>
          <w:rFonts w:ascii="Times New Roman" w:eastAsia="Arial" w:hAnsi="Times New Roman" w:cs="Times New Roman"/>
          <w:sz w:val="28"/>
          <w:szCs w:val="28"/>
        </w:rPr>
        <w:t>Постановлением Правительства Российской Федерации от 26.12.2018 № 1680 “Об утверждении общих требований к организации 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актами”, Порядком организации и осуществления муниципального контроля </w:t>
      </w:r>
      <w:r>
        <w:rPr>
          <w:rFonts w:ascii="Times New Roman" w:eastAsia="Arial" w:hAnsi="Times New Roman" w:cs="Times New Roman"/>
          <w:sz w:val="28"/>
          <w:szCs w:val="28"/>
        </w:rPr>
        <w:t xml:space="preserve">в сфере благоустройства на территории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 Октябрьского муниципального района, утверждён</w:t>
      </w:r>
      <w:r w:rsidR="00C80AF1">
        <w:rPr>
          <w:rFonts w:ascii="Times New Roman" w:eastAsia="Arial" w:hAnsi="Times New Roman" w:cs="Times New Roman"/>
          <w:sz w:val="28"/>
          <w:szCs w:val="28"/>
        </w:rPr>
        <w:t>ным решением Совета депутатов от 13.04.2012г. № 66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, У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ставом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Октябрьского муниципального района</w:t>
      </w:r>
    </w:p>
    <w:p w:rsidR="00805312" w:rsidRDefault="0080531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238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Arial" w:hAnsi="Times New Roman" w:cs="Times New Roman"/>
          <w:sz w:val="28"/>
          <w:szCs w:val="28"/>
        </w:rPr>
        <w:t>Утвердить Программу профилактики нарушений в рамках осуществления муниципального контроля в рамках  осуществления муниципального контроля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 xml:space="preserve"> в сфере</w:t>
      </w:r>
      <w:r w:rsidRPr="00805312">
        <w:rPr>
          <w:rFonts w:ascii="Times New Roman" w:hAnsi="Times New Roman" w:cs="Times New Roman"/>
          <w:sz w:val="28"/>
          <w:szCs w:val="28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благоустройства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 w:rsidRPr="0091163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на 2019 год</w:t>
      </w:r>
      <w:r w:rsidRPr="00805312">
        <w:rPr>
          <w:rFonts w:ascii="Arial" w:eastAsia="Arial" w:hAnsi="Arial" w:cs="Arial"/>
          <w:sz w:val="24"/>
          <w:szCs w:val="24"/>
        </w:rPr>
        <w:t xml:space="preserve"> </w:t>
      </w:r>
      <w:r w:rsidR="000B2382" w:rsidRPr="00805312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B2382" w:rsidRPr="00805312">
        <w:rPr>
          <w:rFonts w:ascii="Times New Roman" w:hAnsi="Times New Roman" w:cs="Times New Roman"/>
          <w:sz w:val="28"/>
          <w:szCs w:val="28"/>
        </w:rPr>
        <w:t>).</w:t>
      </w:r>
    </w:p>
    <w:p w:rsidR="00805312" w:rsidRPr="00911634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05312">
        <w:rPr>
          <w:rFonts w:ascii="Times New Roman" w:eastAsia="Times New Roman" w:hAnsi="Times New Roman" w:cs="Times New Roman"/>
          <w:sz w:val="28"/>
          <w:szCs w:val="28"/>
        </w:rPr>
        <w:t>Утвердить Руководство по соблюдению обязательных требований при осуществлении муниципального контроля в сфере благоустройства на</w:t>
      </w:r>
      <w:r w:rsidRPr="00805312">
        <w:rPr>
          <w:rFonts w:ascii="Times New Roman" w:hAnsi="Times New Roman" w:cs="Times New Roman"/>
          <w:sz w:val="20"/>
          <w:szCs w:val="20"/>
        </w:rPr>
        <w:t xml:space="preserve"> </w:t>
      </w:r>
      <w:r w:rsidRPr="00805312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</w:t>
      </w:r>
      <w:r w:rsidRPr="0080531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r w:rsidRPr="0091163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911634">
        <w:rPr>
          <w:rFonts w:ascii="Times New Roman" w:eastAsia="Times" w:hAnsi="Times New Roman" w:cs="Times New Roman"/>
          <w:sz w:val="28"/>
          <w:szCs w:val="28"/>
        </w:rPr>
        <w:t xml:space="preserve"> (</w:t>
      </w:r>
      <w:r w:rsidRPr="00911634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911634">
        <w:rPr>
          <w:rFonts w:ascii="Times New Roman" w:eastAsia="Times" w:hAnsi="Times New Roman" w:cs="Times New Roman"/>
          <w:sz w:val="28"/>
          <w:szCs w:val="28"/>
        </w:rPr>
        <w:t>2)</w:t>
      </w:r>
    </w:p>
    <w:p w:rsidR="00805312" w:rsidRPr="00805312" w:rsidRDefault="00805312" w:rsidP="00805312">
      <w:pPr>
        <w:pStyle w:val="a6"/>
        <w:numPr>
          <w:ilvl w:val="0"/>
          <w:numId w:val="5"/>
        </w:numPr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11634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установленном порядке на официальном сайте администрации</w:t>
      </w:r>
      <w:r w:rsidRPr="00911634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911634" w:rsidRPr="00911634">
        <w:rPr>
          <w:rFonts w:ascii="Times New Roman" w:eastAsia="Arial" w:hAnsi="Times New Roman" w:cs="Times New Roman"/>
          <w:sz w:val="28"/>
          <w:szCs w:val="28"/>
        </w:rPr>
        <w:t>Подовинного</w:t>
      </w:r>
      <w:r w:rsidRPr="0091163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Pr="000B2382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района.</w:t>
      </w:r>
    </w:p>
    <w:p w:rsidR="0080531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Организацию выполнения настоя</w:t>
      </w:r>
      <w:r w:rsidR="00911634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805312" w:rsidRPr="000B2382" w:rsidRDefault="00805312" w:rsidP="00805312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238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0B2382" w:rsidRPr="00805312" w:rsidRDefault="000B2382" w:rsidP="00805312">
      <w:pPr>
        <w:pStyle w:val="a6"/>
        <w:tabs>
          <w:tab w:val="left" w:pos="560"/>
          <w:tab w:val="left" w:pos="2280"/>
          <w:tab w:val="left" w:pos="3880"/>
        </w:tabs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0B2382" w:rsidP="000B23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382" w:rsidRPr="000B2382" w:rsidRDefault="00911634" w:rsidP="000B2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Подовинного сельского поселения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В.С.Кузьменко</w:t>
      </w:r>
      <w:proofErr w:type="spellEnd"/>
    </w:p>
    <w:p w:rsidR="000B2382" w:rsidRDefault="000B2382" w:rsidP="00D033E1">
      <w:pPr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sectPr w:rsidR="000B2382" w:rsidSect="0080531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1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2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F56"/>
    <w:rsid w:val="000104D4"/>
    <w:rsid w:val="00056292"/>
    <w:rsid w:val="000B2382"/>
    <w:rsid w:val="000C18DB"/>
    <w:rsid w:val="001169AF"/>
    <w:rsid w:val="001E4947"/>
    <w:rsid w:val="002B5341"/>
    <w:rsid w:val="00337E5E"/>
    <w:rsid w:val="00366255"/>
    <w:rsid w:val="0037165E"/>
    <w:rsid w:val="003A3219"/>
    <w:rsid w:val="003E005F"/>
    <w:rsid w:val="00431F56"/>
    <w:rsid w:val="004807ED"/>
    <w:rsid w:val="004817F8"/>
    <w:rsid w:val="00540DD9"/>
    <w:rsid w:val="005C2D58"/>
    <w:rsid w:val="005F3BCA"/>
    <w:rsid w:val="005F5FE0"/>
    <w:rsid w:val="006155D0"/>
    <w:rsid w:val="006207C0"/>
    <w:rsid w:val="00681D12"/>
    <w:rsid w:val="00684CD1"/>
    <w:rsid w:val="006A026D"/>
    <w:rsid w:val="006B5A03"/>
    <w:rsid w:val="00706224"/>
    <w:rsid w:val="007C2E6E"/>
    <w:rsid w:val="007E37F1"/>
    <w:rsid w:val="00805312"/>
    <w:rsid w:val="008D066E"/>
    <w:rsid w:val="00911634"/>
    <w:rsid w:val="00931166"/>
    <w:rsid w:val="0093664D"/>
    <w:rsid w:val="00944D6A"/>
    <w:rsid w:val="00A26022"/>
    <w:rsid w:val="00A3190B"/>
    <w:rsid w:val="00A95378"/>
    <w:rsid w:val="00AA6363"/>
    <w:rsid w:val="00AF41D9"/>
    <w:rsid w:val="00B2032F"/>
    <w:rsid w:val="00B62B61"/>
    <w:rsid w:val="00B71F3A"/>
    <w:rsid w:val="00B77D78"/>
    <w:rsid w:val="00BE5AFE"/>
    <w:rsid w:val="00C207AD"/>
    <w:rsid w:val="00C20A0F"/>
    <w:rsid w:val="00C723BA"/>
    <w:rsid w:val="00C80AF1"/>
    <w:rsid w:val="00D033E1"/>
    <w:rsid w:val="00D56363"/>
    <w:rsid w:val="00D91DDD"/>
    <w:rsid w:val="00DA49D5"/>
    <w:rsid w:val="00DB0C5E"/>
    <w:rsid w:val="00DD2DFD"/>
    <w:rsid w:val="00E273FD"/>
    <w:rsid w:val="00E306BD"/>
    <w:rsid w:val="00E46F5A"/>
    <w:rsid w:val="00EA2366"/>
    <w:rsid w:val="00F452AD"/>
    <w:rsid w:val="00F64489"/>
    <w:rsid w:val="00FC7ADB"/>
    <w:rsid w:val="00FD358C"/>
    <w:rsid w:val="00FF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4</cp:revision>
  <cp:lastPrinted>2019-03-29T09:11:00Z</cp:lastPrinted>
  <dcterms:created xsi:type="dcterms:W3CDTF">2019-03-29T03:14:00Z</dcterms:created>
  <dcterms:modified xsi:type="dcterms:W3CDTF">2019-03-29T09:11:00Z</dcterms:modified>
</cp:coreProperties>
</file>